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2BFB" w14:textId="7E4C9114" w:rsidR="00A26563" w:rsidRPr="00732632" w:rsidRDefault="004616E2" w:rsidP="00A510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Информационное партнерство с</w:t>
      </w:r>
      <w:r w:rsidR="00C54F9D" w:rsidRPr="00732632">
        <w:rPr>
          <w:rFonts w:ascii="Arial" w:hAnsi="Arial" w:cs="Arial"/>
          <w:b/>
        </w:rPr>
        <w:t xml:space="preserve"> </w:t>
      </w:r>
      <w:r w:rsidR="006A0E23">
        <w:rPr>
          <w:rFonts w:ascii="Arial" w:hAnsi="Arial" w:cs="Arial"/>
          <w:b/>
        </w:rPr>
        <w:t xml:space="preserve">Итоговым </w:t>
      </w:r>
      <w:proofErr w:type="spellStart"/>
      <w:r w:rsidR="00F37AA1">
        <w:rPr>
          <w:rFonts w:ascii="Arial" w:hAnsi="Arial" w:cs="Arial"/>
          <w:b/>
        </w:rPr>
        <w:t>Псифестом</w:t>
      </w:r>
      <w:proofErr w:type="spellEnd"/>
      <w:r w:rsidR="00EB587B" w:rsidRPr="00732632">
        <w:rPr>
          <w:rFonts w:ascii="Arial" w:hAnsi="Arial" w:cs="Arial"/>
          <w:b/>
        </w:rPr>
        <w:t xml:space="preserve"> ОППЛ.</w:t>
      </w:r>
    </w:p>
    <w:p w14:paraId="48C31473" w14:textId="1727929C" w:rsidR="00367BC4" w:rsidRPr="00732632" w:rsidRDefault="00367BC4">
      <w:pPr>
        <w:rPr>
          <w:rFonts w:ascii="Arial" w:hAnsi="Arial" w:cs="Arial"/>
        </w:rPr>
      </w:pPr>
    </w:p>
    <w:p w14:paraId="643021D1" w14:textId="77777777" w:rsidR="007A4FF6" w:rsidRPr="00732632" w:rsidRDefault="007A4FF6">
      <w:pPr>
        <w:rPr>
          <w:rFonts w:ascii="Arial" w:hAnsi="Arial" w:cs="Arial"/>
        </w:rPr>
      </w:pPr>
    </w:p>
    <w:p w14:paraId="7EF45890" w14:textId="5A669BD5" w:rsidR="00367BC4" w:rsidRDefault="00CB5CA4" w:rsidP="00BB3AD3">
      <w:pPr>
        <w:jc w:val="center"/>
        <w:rPr>
          <w:rFonts w:ascii="Arial" w:hAnsi="Arial" w:cs="Arial"/>
        </w:rPr>
      </w:pPr>
      <w:r w:rsidRPr="00732632">
        <w:rPr>
          <w:rFonts w:ascii="Arial" w:hAnsi="Arial" w:cs="Arial"/>
        </w:rPr>
        <w:t>Уважаемые</w:t>
      </w:r>
      <w:r w:rsidR="00C54F9D" w:rsidRPr="00732632">
        <w:rPr>
          <w:rFonts w:ascii="Arial" w:hAnsi="Arial" w:cs="Arial"/>
        </w:rPr>
        <w:t xml:space="preserve"> </w:t>
      </w:r>
      <w:r w:rsidR="009E7F34" w:rsidRPr="00732632">
        <w:rPr>
          <w:rFonts w:ascii="Arial" w:hAnsi="Arial" w:cs="Arial"/>
        </w:rPr>
        <w:t>коллег</w:t>
      </w:r>
      <w:r w:rsidRPr="00732632">
        <w:rPr>
          <w:rFonts w:ascii="Arial" w:hAnsi="Arial" w:cs="Arial"/>
        </w:rPr>
        <w:t>и</w:t>
      </w:r>
      <w:r w:rsidR="007A4FF6" w:rsidRPr="00732632">
        <w:rPr>
          <w:rFonts w:ascii="Arial" w:hAnsi="Arial" w:cs="Arial"/>
        </w:rPr>
        <w:t>!</w:t>
      </w:r>
    </w:p>
    <w:p w14:paraId="2D75260D" w14:textId="02419B3D" w:rsidR="006A0E23" w:rsidRDefault="006A0E23" w:rsidP="00BB3AD3">
      <w:pPr>
        <w:jc w:val="center"/>
        <w:rPr>
          <w:rFonts w:ascii="Arial" w:hAnsi="Arial" w:cs="Arial"/>
        </w:rPr>
      </w:pPr>
    </w:p>
    <w:p w14:paraId="3A20E2FC" w14:textId="6E1912A7" w:rsidR="00147CC3" w:rsidRPr="003B597D" w:rsidRDefault="00147CC3" w:rsidP="00B5600E">
      <w:pPr>
        <w:ind w:firstLine="851"/>
        <w:rPr>
          <w:rFonts w:ascii="Arial" w:hAnsi="Arial" w:cs="Arial"/>
          <w:b/>
        </w:rPr>
      </w:pPr>
      <w:r w:rsidRPr="003B597D">
        <w:rPr>
          <w:rFonts w:ascii="Arial" w:hAnsi="Arial" w:cs="Arial"/>
          <w:b/>
        </w:rPr>
        <w:t>13-18 ноября 2018 года в Москве состоится</w:t>
      </w:r>
      <w:r w:rsidRPr="003B597D">
        <w:rPr>
          <w:rFonts w:ascii="Arial" w:hAnsi="Arial" w:cs="Arial"/>
          <w:b/>
        </w:rPr>
        <w:t xml:space="preserve"> </w:t>
      </w:r>
      <w:r w:rsidRPr="003B597D">
        <w:rPr>
          <w:rFonts w:ascii="Arial" w:hAnsi="Arial" w:cs="Arial"/>
          <w:b/>
        </w:rPr>
        <w:t xml:space="preserve">Итоговый международный Псифест </w:t>
      </w:r>
      <w:r w:rsidR="00F96830" w:rsidRPr="003B597D">
        <w:rPr>
          <w:rFonts w:ascii="Arial" w:hAnsi="Arial" w:cs="Arial"/>
          <w:b/>
        </w:rPr>
        <w:t xml:space="preserve">2018 </w:t>
      </w:r>
      <w:r w:rsidRPr="003B597D">
        <w:rPr>
          <w:rFonts w:ascii="Arial" w:hAnsi="Arial" w:cs="Arial"/>
          <w:b/>
        </w:rPr>
        <w:t>года «Психология и психотерапия каждого дня и всей жизни»</w:t>
      </w:r>
      <w:r w:rsidR="00F96830" w:rsidRPr="003B597D">
        <w:rPr>
          <w:rFonts w:ascii="Arial" w:hAnsi="Arial" w:cs="Arial"/>
          <w:b/>
        </w:rPr>
        <w:t xml:space="preserve"> ОППЛ</w:t>
      </w:r>
      <w:r w:rsidRPr="003B597D">
        <w:rPr>
          <w:rFonts w:ascii="Arial" w:hAnsi="Arial" w:cs="Arial"/>
          <w:b/>
        </w:rPr>
        <w:t>.</w:t>
      </w:r>
    </w:p>
    <w:p w14:paraId="46615E8F" w14:textId="71B4E49B" w:rsidR="00F71E81" w:rsidRDefault="00293C93" w:rsidP="00B5600E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Итоговый </w:t>
      </w:r>
      <w:r w:rsidR="006E440C" w:rsidRPr="001B5ABF">
        <w:rPr>
          <w:rFonts w:ascii="Arial" w:hAnsi="Arial" w:cs="Arial"/>
        </w:rPr>
        <w:t>Псифест</w:t>
      </w:r>
      <w:r w:rsidR="006E440C">
        <w:rPr>
          <w:rFonts w:ascii="Arial" w:hAnsi="Arial" w:cs="Arial"/>
        </w:rPr>
        <w:t xml:space="preserve"> ОППЛ</w:t>
      </w:r>
      <w:r w:rsidR="006E440C" w:rsidRPr="001B5ABF">
        <w:rPr>
          <w:rFonts w:ascii="Arial" w:hAnsi="Arial" w:cs="Arial"/>
        </w:rPr>
        <w:t xml:space="preserve"> – это </w:t>
      </w:r>
      <w:r>
        <w:rPr>
          <w:rFonts w:ascii="Arial" w:hAnsi="Arial" w:cs="Arial"/>
        </w:rPr>
        <w:t xml:space="preserve">важное и громкое событие на Российском пространстве психологии и психотерапии. Мы </w:t>
      </w:r>
      <w:r w:rsidR="00F71E81">
        <w:rPr>
          <w:rFonts w:ascii="Arial" w:hAnsi="Arial" w:cs="Arial"/>
        </w:rPr>
        <w:t>создаем</w:t>
      </w:r>
      <w:r>
        <w:rPr>
          <w:rFonts w:ascii="Arial" w:hAnsi="Arial" w:cs="Arial"/>
        </w:rPr>
        <w:t xml:space="preserve"> новую</w:t>
      </w:r>
      <w:r w:rsidR="006E440C" w:rsidRPr="00112845">
        <w:rPr>
          <w:rFonts w:ascii="Arial" w:hAnsi="Arial" w:cs="Arial"/>
        </w:rPr>
        <w:t xml:space="preserve"> </w:t>
      </w:r>
      <w:r w:rsidR="00F71E81">
        <w:rPr>
          <w:rFonts w:ascii="Arial" w:hAnsi="Arial" w:cs="Arial"/>
        </w:rPr>
        <w:t>площадку для</w:t>
      </w:r>
      <w:r w:rsidR="006E440C" w:rsidRPr="00112845">
        <w:rPr>
          <w:rFonts w:ascii="Arial" w:hAnsi="Arial" w:cs="Arial"/>
        </w:rPr>
        <w:t xml:space="preserve"> </w:t>
      </w:r>
      <w:r w:rsidR="006E440C">
        <w:rPr>
          <w:rFonts w:ascii="Arial" w:hAnsi="Arial" w:cs="Arial"/>
        </w:rPr>
        <w:t xml:space="preserve">общения </w:t>
      </w:r>
      <w:r>
        <w:rPr>
          <w:rFonts w:ascii="Arial" w:hAnsi="Arial" w:cs="Arial"/>
        </w:rPr>
        <w:t xml:space="preserve">и </w:t>
      </w:r>
      <w:r w:rsidR="006E440C" w:rsidRPr="00112845">
        <w:rPr>
          <w:rFonts w:ascii="Arial" w:hAnsi="Arial" w:cs="Arial"/>
        </w:rPr>
        <w:t xml:space="preserve">развития </w:t>
      </w:r>
      <w:r w:rsidR="00F71E81">
        <w:rPr>
          <w:rFonts w:ascii="Arial" w:hAnsi="Arial" w:cs="Arial"/>
        </w:rPr>
        <w:t>как практикующих профессионалов и обучающихся</w:t>
      </w:r>
      <w:r w:rsidR="00F71E81">
        <w:rPr>
          <w:rFonts w:ascii="Arial" w:hAnsi="Arial" w:cs="Arial"/>
        </w:rPr>
        <w:t xml:space="preserve"> </w:t>
      </w:r>
      <w:r w:rsidR="00F71E81" w:rsidRPr="00112845">
        <w:rPr>
          <w:rFonts w:ascii="Arial" w:hAnsi="Arial" w:cs="Arial"/>
        </w:rPr>
        <w:t>психологии и психотерапии</w:t>
      </w:r>
      <w:r w:rsidR="00F71E81">
        <w:rPr>
          <w:rFonts w:ascii="Arial" w:hAnsi="Arial" w:cs="Arial"/>
        </w:rPr>
        <w:t>, так и нуждающихся в их помощи</w:t>
      </w:r>
      <w:r w:rsidR="008D2EBD">
        <w:rPr>
          <w:rFonts w:ascii="Arial" w:hAnsi="Arial" w:cs="Arial"/>
        </w:rPr>
        <w:t xml:space="preserve"> в </w:t>
      </w:r>
      <w:r w:rsidR="00F67FCC">
        <w:rPr>
          <w:rFonts w:ascii="Arial" w:hAnsi="Arial" w:cs="Arial"/>
        </w:rPr>
        <w:t xml:space="preserve">рамках </w:t>
      </w:r>
      <w:r w:rsidR="00F67FCC" w:rsidRPr="001B5ABF">
        <w:rPr>
          <w:rFonts w:ascii="Arial" w:hAnsi="Arial" w:cs="Arial"/>
        </w:rPr>
        <w:t xml:space="preserve">всех ключевых </w:t>
      </w:r>
      <w:proofErr w:type="spellStart"/>
      <w:r w:rsidR="00F67FCC" w:rsidRPr="001B5ABF">
        <w:rPr>
          <w:rFonts w:ascii="Arial" w:hAnsi="Arial" w:cs="Arial"/>
        </w:rPr>
        <w:t>психокоррекционных</w:t>
      </w:r>
      <w:proofErr w:type="spellEnd"/>
      <w:r w:rsidR="00F67FCC" w:rsidRPr="001B5ABF">
        <w:rPr>
          <w:rFonts w:ascii="Arial" w:hAnsi="Arial" w:cs="Arial"/>
        </w:rPr>
        <w:t xml:space="preserve"> и психотерапевтических модальностей</w:t>
      </w:r>
      <w:r w:rsidR="00F71E81">
        <w:rPr>
          <w:rFonts w:ascii="Arial" w:hAnsi="Arial" w:cs="Arial"/>
        </w:rPr>
        <w:t>. Такое взаимодействие экспертов модальностей, практикующих специалистов, студентов и их клиентов обеспечивает уникальное поле для обратной связи и позволяет эффективно совершенствовать рассматриваемые технологии, в том числе принимая во внимание критические точки зрения всех субъектов психологической и психотерапевтической помощи.</w:t>
      </w:r>
    </w:p>
    <w:p w14:paraId="52B15F2F" w14:textId="756601B7" w:rsidR="00F71E81" w:rsidRDefault="00F67FCC" w:rsidP="00B5600E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Более подробно о Итоговом Псифесте Вы можете узнать из интервью с профессором Макаровым Виктором Викторовичем</w:t>
      </w:r>
      <w:r w:rsidR="00B5600E">
        <w:rPr>
          <w:rFonts w:ascii="Arial" w:hAnsi="Arial" w:cs="Arial"/>
        </w:rPr>
        <w:t xml:space="preserve"> по ссылке: </w:t>
      </w:r>
      <w:hyperlink r:id="rId6" w:history="1">
        <w:r w:rsidR="00B5600E">
          <w:rPr>
            <w:rStyle w:val="a3"/>
            <w:rFonts w:ascii="Helvetica" w:hAnsi="Helvetica"/>
            <w:sz w:val="18"/>
            <w:szCs w:val="18"/>
          </w:rPr>
          <w:t>https://youtu.be/ddyFJICOXew</w:t>
        </w:r>
      </w:hyperlink>
    </w:p>
    <w:p w14:paraId="29DB88D3" w14:textId="70DD06FC" w:rsidR="00F71E81" w:rsidRDefault="00B5600E" w:rsidP="00B5600E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61EE13" wp14:editId="655CD1EC">
            <wp:extent cx="4079240" cy="2270760"/>
            <wp:effectExtent l="0" t="0" r="0" b="254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53CD4" w14:textId="77777777" w:rsidR="00F71E81" w:rsidRPr="003B597D" w:rsidRDefault="00F71E81" w:rsidP="00293C93">
      <w:pPr>
        <w:ind w:firstLine="851"/>
        <w:rPr>
          <w:rFonts w:ascii="Arial" w:hAnsi="Arial" w:cs="Arial"/>
          <w:b/>
        </w:rPr>
      </w:pPr>
    </w:p>
    <w:p w14:paraId="1479B6D7" w14:textId="77777777" w:rsidR="00926A10" w:rsidRDefault="00DB0803" w:rsidP="00293C93">
      <w:pPr>
        <w:ind w:firstLine="851"/>
        <w:rPr>
          <w:rFonts w:ascii="Arial" w:hAnsi="Arial" w:cs="Arial"/>
          <w:b/>
        </w:rPr>
      </w:pPr>
      <w:r w:rsidRPr="003B597D">
        <w:rPr>
          <w:rFonts w:ascii="Arial" w:hAnsi="Arial" w:cs="Arial"/>
          <w:b/>
        </w:rPr>
        <w:t xml:space="preserve">Мы </w:t>
      </w:r>
      <w:r w:rsidR="00F17172" w:rsidRPr="003B597D">
        <w:rPr>
          <w:rFonts w:ascii="Arial" w:hAnsi="Arial" w:cs="Arial"/>
          <w:b/>
        </w:rPr>
        <w:t xml:space="preserve">предлагаем Вам </w:t>
      </w:r>
      <w:r w:rsidR="003678F4" w:rsidRPr="003B597D">
        <w:rPr>
          <w:rFonts w:ascii="Arial" w:hAnsi="Arial" w:cs="Arial"/>
          <w:b/>
        </w:rPr>
        <w:t>информационное партнёрство</w:t>
      </w:r>
      <w:r w:rsidR="002766EE">
        <w:rPr>
          <w:rFonts w:ascii="Arial" w:hAnsi="Arial" w:cs="Arial"/>
          <w:b/>
        </w:rPr>
        <w:t xml:space="preserve"> Итогового Псифеста ОППЛ</w:t>
      </w:r>
      <w:r w:rsidR="003678F4" w:rsidRPr="003B597D">
        <w:rPr>
          <w:rFonts w:ascii="Arial" w:hAnsi="Arial" w:cs="Arial"/>
          <w:b/>
        </w:rPr>
        <w:t xml:space="preserve"> с Вашими профессиональными проектами в области психологии и психотерапии.</w:t>
      </w:r>
    </w:p>
    <w:p w14:paraId="3495CD40" w14:textId="4FF566E8" w:rsidR="00F71E81" w:rsidRPr="003B597D" w:rsidRDefault="002766EE" w:rsidP="00293C93">
      <w:pPr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Наше сотрудничество поможет </w:t>
      </w:r>
      <w:r w:rsidR="00ED427B">
        <w:rPr>
          <w:rFonts w:ascii="Arial" w:hAnsi="Arial" w:cs="Arial"/>
          <w:b/>
        </w:rPr>
        <w:t xml:space="preserve">широко информировать профессиональное сообщество и </w:t>
      </w:r>
      <w:r w:rsidR="00B92A59">
        <w:rPr>
          <w:rFonts w:ascii="Arial" w:hAnsi="Arial" w:cs="Arial"/>
          <w:b/>
        </w:rPr>
        <w:t xml:space="preserve">всех интересующихся психологией и психотерапией о наших проектах, </w:t>
      </w:r>
      <w:r w:rsidR="00B745A9">
        <w:rPr>
          <w:rFonts w:ascii="Arial" w:hAnsi="Arial" w:cs="Arial"/>
          <w:b/>
        </w:rPr>
        <w:t xml:space="preserve">привлечь всех потенциальных участников и клиентов, а также </w:t>
      </w:r>
      <w:r w:rsidR="00926A10">
        <w:rPr>
          <w:rFonts w:ascii="Arial" w:hAnsi="Arial" w:cs="Arial"/>
          <w:b/>
        </w:rPr>
        <w:t xml:space="preserve">способствовать популяризации современных методик </w:t>
      </w:r>
      <w:proofErr w:type="spellStart"/>
      <w:r w:rsidR="00926A10">
        <w:rPr>
          <w:rFonts w:ascii="Arial" w:hAnsi="Arial" w:cs="Arial"/>
          <w:b/>
        </w:rPr>
        <w:t>психокоррекции</w:t>
      </w:r>
      <w:proofErr w:type="spellEnd"/>
      <w:r w:rsidR="00926A10">
        <w:rPr>
          <w:rFonts w:ascii="Arial" w:hAnsi="Arial" w:cs="Arial"/>
          <w:b/>
        </w:rPr>
        <w:t>,</w:t>
      </w:r>
      <w:r w:rsidR="00926A10" w:rsidRPr="00926A10">
        <w:rPr>
          <w:rFonts w:ascii="Arial" w:hAnsi="Arial" w:cs="Arial"/>
          <w:b/>
        </w:rPr>
        <w:t xml:space="preserve"> психотерап</w:t>
      </w:r>
      <w:r w:rsidR="00926A10">
        <w:rPr>
          <w:rFonts w:ascii="Arial" w:hAnsi="Arial" w:cs="Arial"/>
          <w:b/>
        </w:rPr>
        <w:t>ии и социальной помощи!</w:t>
      </w:r>
    </w:p>
    <w:p w14:paraId="403E3C13" w14:textId="77777777" w:rsidR="00584D8E" w:rsidRDefault="00040F76" w:rsidP="00293C9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рамках </w:t>
      </w:r>
      <w:r w:rsidR="001A5C90">
        <w:rPr>
          <w:rFonts w:ascii="Arial" w:hAnsi="Arial" w:cs="Arial"/>
        </w:rPr>
        <w:t xml:space="preserve">нашего </w:t>
      </w:r>
      <w:r>
        <w:rPr>
          <w:rFonts w:ascii="Arial" w:hAnsi="Arial" w:cs="Arial"/>
        </w:rPr>
        <w:t xml:space="preserve">партнерства </w:t>
      </w:r>
      <w:r w:rsidR="007F5343">
        <w:rPr>
          <w:rFonts w:ascii="Arial" w:hAnsi="Arial" w:cs="Arial"/>
        </w:rPr>
        <w:t xml:space="preserve">мы </w:t>
      </w:r>
      <w:r w:rsidR="00926A10">
        <w:rPr>
          <w:rFonts w:ascii="Arial" w:hAnsi="Arial" w:cs="Arial"/>
        </w:rPr>
        <w:t xml:space="preserve">предлагаем </w:t>
      </w:r>
      <w:r w:rsidR="00584D8E">
        <w:rPr>
          <w:rFonts w:ascii="Arial" w:hAnsi="Arial" w:cs="Arial"/>
        </w:rPr>
        <w:t>осуществить следующие активности:</w:t>
      </w:r>
    </w:p>
    <w:p w14:paraId="3B5B8FCC" w14:textId="7C269648" w:rsidR="003678F4" w:rsidRDefault="004E0DA7" w:rsidP="00584D8E">
      <w:pPr>
        <w:pStyle w:val="a7"/>
        <w:numPr>
          <w:ilvl w:val="0"/>
          <w:numId w:val="12"/>
        </w:numPr>
        <w:rPr>
          <w:rFonts w:ascii="Arial" w:hAnsi="Arial" w:cs="Arial"/>
        </w:rPr>
      </w:pPr>
      <w:r w:rsidRPr="00A0482F">
        <w:rPr>
          <w:rFonts w:ascii="Arial" w:hAnsi="Arial" w:cs="Arial"/>
          <w:b/>
        </w:rPr>
        <w:t xml:space="preserve">На площадках </w:t>
      </w:r>
      <w:r w:rsidR="007D3B98" w:rsidRPr="00A0482F">
        <w:rPr>
          <w:rFonts w:ascii="Arial" w:hAnsi="Arial" w:cs="Arial"/>
          <w:b/>
        </w:rPr>
        <w:t>официального сайта</w:t>
      </w:r>
      <w:r w:rsidR="007D3B98" w:rsidRPr="00A0482F">
        <w:rPr>
          <w:rFonts w:ascii="Arial" w:hAnsi="Arial" w:cs="Arial"/>
          <w:b/>
        </w:rPr>
        <w:t xml:space="preserve"> Псифеста </w:t>
      </w:r>
      <w:hyperlink r:id="rId8" w:history="1">
        <w:r w:rsidR="007D3B98" w:rsidRPr="00A0482F">
          <w:rPr>
            <w:rStyle w:val="a3"/>
            <w:rFonts w:ascii="Arial" w:hAnsi="Arial" w:cs="Arial"/>
            <w:b/>
          </w:rPr>
          <w:t>https://psyfest.ru</w:t>
        </w:r>
      </w:hyperlink>
      <w:r w:rsidR="007D3B98" w:rsidRPr="00A0482F">
        <w:rPr>
          <w:rFonts w:ascii="Arial" w:hAnsi="Arial" w:cs="Arial"/>
          <w:b/>
        </w:rPr>
        <w:t xml:space="preserve"> и портала Вашего интернет-проекта:</w:t>
      </w:r>
      <w:r w:rsidR="007D3B98">
        <w:rPr>
          <w:rFonts w:ascii="Arial" w:hAnsi="Arial" w:cs="Arial"/>
        </w:rPr>
        <w:t xml:space="preserve"> р</w:t>
      </w:r>
      <w:r w:rsidR="00584D8E" w:rsidRPr="00584D8E">
        <w:rPr>
          <w:rFonts w:ascii="Arial" w:hAnsi="Arial" w:cs="Arial"/>
        </w:rPr>
        <w:t xml:space="preserve">азмещение </w:t>
      </w:r>
      <w:r w:rsidR="002060B0">
        <w:rPr>
          <w:rFonts w:ascii="Arial" w:hAnsi="Arial" w:cs="Arial"/>
        </w:rPr>
        <w:t xml:space="preserve">на </w:t>
      </w:r>
      <w:r w:rsidR="00EB5B7E">
        <w:rPr>
          <w:rFonts w:ascii="Arial" w:hAnsi="Arial" w:cs="Arial"/>
        </w:rPr>
        <w:t>титульной/</w:t>
      </w:r>
      <w:r w:rsidR="00EB5B7E">
        <w:rPr>
          <w:rFonts w:ascii="Arial" w:hAnsi="Arial" w:cs="Arial"/>
        </w:rPr>
        <w:t>главной</w:t>
      </w:r>
      <w:r w:rsidR="00EB5B7E">
        <w:rPr>
          <w:rFonts w:ascii="Arial" w:hAnsi="Arial" w:cs="Arial"/>
        </w:rPr>
        <w:t xml:space="preserve"> </w:t>
      </w:r>
      <w:r w:rsidR="007D3B98">
        <w:rPr>
          <w:rFonts w:ascii="Arial" w:hAnsi="Arial" w:cs="Arial"/>
        </w:rPr>
        <w:t>странице порталов</w:t>
      </w:r>
      <w:r w:rsidR="002060B0">
        <w:rPr>
          <w:rFonts w:ascii="Arial" w:hAnsi="Arial" w:cs="Arial"/>
        </w:rPr>
        <w:t xml:space="preserve"> </w:t>
      </w:r>
      <w:r w:rsidR="00DC122D">
        <w:rPr>
          <w:rFonts w:ascii="Arial" w:hAnsi="Arial" w:cs="Arial"/>
        </w:rPr>
        <w:t>и/или на страницах</w:t>
      </w:r>
      <w:r w:rsidR="00EB5B7E">
        <w:rPr>
          <w:rFonts w:ascii="Arial" w:hAnsi="Arial" w:cs="Arial"/>
        </w:rPr>
        <w:t xml:space="preserve"> информационных партнеров/партнерских проектов </w:t>
      </w:r>
      <w:r w:rsidR="00EB5B7E" w:rsidRPr="00EB5B7E">
        <w:rPr>
          <w:rFonts w:ascii="Arial" w:hAnsi="Arial" w:cs="Arial"/>
          <w:b/>
        </w:rPr>
        <w:t xml:space="preserve">информационного </w:t>
      </w:r>
      <w:r w:rsidR="00584D8E" w:rsidRPr="00EB5B7E">
        <w:rPr>
          <w:rFonts w:ascii="Arial" w:hAnsi="Arial" w:cs="Arial"/>
          <w:b/>
        </w:rPr>
        <w:t>баннера</w:t>
      </w:r>
      <w:r w:rsidR="00584D8E" w:rsidRPr="00584D8E">
        <w:rPr>
          <w:rFonts w:ascii="Arial" w:hAnsi="Arial" w:cs="Arial"/>
        </w:rPr>
        <w:t xml:space="preserve"> </w:t>
      </w:r>
      <w:r w:rsidR="00DC122D">
        <w:rPr>
          <w:rFonts w:ascii="Arial" w:hAnsi="Arial" w:cs="Arial"/>
        </w:rPr>
        <w:t>со ссылкой на соответствующий портал</w:t>
      </w:r>
      <w:r w:rsidR="004D4E63">
        <w:rPr>
          <w:rFonts w:ascii="Arial" w:hAnsi="Arial" w:cs="Arial"/>
        </w:rPr>
        <w:t>. Срок размещения</w:t>
      </w:r>
      <w:r w:rsidR="00A0482F">
        <w:rPr>
          <w:rFonts w:ascii="Arial" w:hAnsi="Arial" w:cs="Arial"/>
        </w:rPr>
        <w:t xml:space="preserve">: с согласованной даты и </w:t>
      </w:r>
      <w:r w:rsidR="004D4E63">
        <w:rPr>
          <w:rFonts w:ascii="Arial" w:hAnsi="Arial" w:cs="Arial"/>
        </w:rPr>
        <w:t>до 30.11.2018</w:t>
      </w:r>
      <w:r w:rsidR="00A0482F">
        <w:rPr>
          <w:rFonts w:ascii="Arial" w:hAnsi="Arial" w:cs="Arial"/>
        </w:rPr>
        <w:t xml:space="preserve"> </w:t>
      </w:r>
      <w:r w:rsidR="00584D8E" w:rsidRPr="00584D8E">
        <w:rPr>
          <w:rFonts w:ascii="Arial" w:hAnsi="Arial" w:cs="Arial"/>
        </w:rPr>
        <w:t>(</w:t>
      </w:r>
      <w:r w:rsidR="00A0482F">
        <w:rPr>
          <w:rFonts w:ascii="Arial" w:hAnsi="Arial" w:cs="Arial"/>
        </w:rPr>
        <w:t xml:space="preserve">все </w:t>
      </w:r>
      <w:r w:rsidR="00584D8E" w:rsidRPr="00584D8E">
        <w:rPr>
          <w:rFonts w:ascii="Arial" w:hAnsi="Arial" w:cs="Arial"/>
        </w:rPr>
        <w:t xml:space="preserve">технические условия размещения </w:t>
      </w:r>
      <w:r w:rsidR="00DC122D">
        <w:rPr>
          <w:rFonts w:ascii="Arial" w:hAnsi="Arial" w:cs="Arial"/>
        </w:rPr>
        <w:t>предлагаем обсудить дополнительно</w:t>
      </w:r>
      <w:r w:rsidR="00584D8E" w:rsidRPr="00584D8E">
        <w:rPr>
          <w:rFonts w:ascii="Arial" w:hAnsi="Arial" w:cs="Arial"/>
        </w:rPr>
        <w:t>)</w:t>
      </w:r>
      <w:r w:rsidR="004D4E63">
        <w:rPr>
          <w:rFonts w:ascii="Arial" w:hAnsi="Arial" w:cs="Arial"/>
        </w:rPr>
        <w:t>.</w:t>
      </w:r>
    </w:p>
    <w:p w14:paraId="7BE00FD4" w14:textId="71D60F57" w:rsidR="006515F4" w:rsidRPr="006515F4" w:rsidRDefault="00753968" w:rsidP="006515F4">
      <w:pPr>
        <w:pStyle w:val="a7"/>
        <w:numPr>
          <w:ilvl w:val="0"/>
          <w:numId w:val="12"/>
        </w:numPr>
        <w:rPr>
          <w:rFonts w:ascii="Arial" w:hAnsi="Arial" w:cs="Arial"/>
        </w:rPr>
      </w:pPr>
      <w:r w:rsidRPr="00753968">
        <w:rPr>
          <w:rFonts w:ascii="Arial" w:hAnsi="Arial" w:cs="Arial"/>
          <w:b/>
        </w:rPr>
        <w:t xml:space="preserve">На официальных площадках наших проектов в соц. сетях и мессенджерах: </w:t>
      </w:r>
      <w:r w:rsidR="006515F4">
        <w:rPr>
          <w:rFonts w:ascii="Arial" w:hAnsi="Arial" w:cs="Arial"/>
        </w:rPr>
        <w:t>р</w:t>
      </w:r>
      <w:r w:rsidR="006515F4" w:rsidRPr="006515F4">
        <w:rPr>
          <w:rFonts w:ascii="Arial" w:hAnsi="Arial" w:cs="Arial"/>
        </w:rPr>
        <w:t xml:space="preserve">азмещение </w:t>
      </w:r>
      <w:r w:rsidR="006515F4" w:rsidRPr="00015C29">
        <w:rPr>
          <w:rFonts w:ascii="Arial" w:hAnsi="Arial" w:cs="Arial"/>
          <w:b/>
        </w:rPr>
        <w:t xml:space="preserve">информационного </w:t>
      </w:r>
      <w:r w:rsidR="006515F4" w:rsidRPr="00015C29">
        <w:rPr>
          <w:rFonts w:ascii="Arial" w:hAnsi="Arial" w:cs="Arial"/>
          <w:b/>
        </w:rPr>
        <w:t>баннера</w:t>
      </w:r>
      <w:r w:rsidR="006515F4" w:rsidRPr="006515F4">
        <w:rPr>
          <w:rFonts w:ascii="Arial" w:hAnsi="Arial" w:cs="Arial"/>
        </w:rPr>
        <w:t xml:space="preserve"> </w:t>
      </w:r>
      <w:r w:rsidR="006515F4">
        <w:rPr>
          <w:rFonts w:ascii="Arial" w:hAnsi="Arial" w:cs="Arial"/>
        </w:rPr>
        <w:t>со ссылкой на соответствующий портал</w:t>
      </w:r>
      <w:r w:rsidR="006515F4">
        <w:rPr>
          <w:rFonts w:ascii="Arial" w:hAnsi="Arial" w:cs="Arial"/>
        </w:rPr>
        <w:t xml:space="preserve">, </w:t>
      </w:r>
      <w:r w:rsidR="00E26F2E">
        <w:rPr>
          <w:rFonts w:ascii="Arial" w:hAnsi="Arial" w:cs="Arial"/>
          <w:b/>
        </w:rPr>
        <w:t>рассылки в согласованном формате</w:t>
      </w:r>
      <w:r w:rsidR="00E26F2E">
        <w:rPr>
          <w:rFonts w:ascii="Arial" w:hAnsi="Arial" w:cs="Arial"/>
        </w:rPr>
        <w:t xml:space="preserve"> </w:t>
      </w:r>
      <w:r w:rsidR="006515F4" w:rsidRPr="006515F4">
        <w:rPr>
          <w:rFonts w:ascii="Arial" w:hAnsi="Arial" w:cs="Arial"/>
        </w:rPr>
        <w:t>информационного сообщения подписчикам</w:t>
      </w:r>
      <w:r w:rsidR="00E26F2E">
        <w:rPr>
          <w:rFonts w:ascii="Arial" w:hAnsi="Arial" w:cs="Arial"/>
        </w:rPr>
        <w:t xml:space="preserve">, </w:t>
      </w:r>
      <w:proofErr w:type="spellStart"/>
      <w:r w:rsidR="00E26F2E" w:rsidRPr="006515F4">
        <w:rPr>
          <w:rFonts w:ascii="Arial" w:hAnsi="Arial" w:cs="Arial"/>
        </w:rPr>
        <w:t>репосты</w:t>
      </w:r>
      <w:proofErr w:type="spellEnd"/>
      <w:r w:rsidR="00E26F2E" w:rsidRPr="006515F4">
        <w:rPr>
          <w:rFonts w:ascii="Arial" w:hAnsi="Arial" w:cs="Arial"/>
        </w:rPr>
        <w:t xml:space="preserve"> </w:t>
      </w:r>
      <w:r w:rsidR="00E26F2E">
        <w:rPr>
          <w:rFonts w:ascii="Arial" w:hAnsi="Arial" w:cs="Arial"/>
        </w:rPr>
        <w:t xml:space="preserve">информационных </w:t>
      </w:r>
      <w:r w:rsidR="00E26F2E" w:rsidRPr="006515F4">
        <w:rPr>
          <w:rFonts w:ascii="Arial" w:hAnsi="Arial" w:cs="Arial"/>
        </w:rPr>
        <w:t xml:space="preserve">сообщений </w:t>
      </w:r>
      <w:r w:rsidR="00E26F2E">
        <w:rPr>
          <w:rFonts w:ascii="Arial" w:hAnsi="Arial" w:cs="Arial"/>
        </w:rPr>
        <w:t>о наших проектах</w:t>
      </w:r>
      <w:r w:rsidR="00015C29">
        <w:rPr>
          <w:rFonts w:ascii="Arial" w:hAnsi="Arial" w:cs="Arial"/>
        </w:rPr>
        <w:t>.</w:t>
      </w:r>
    </w:p>
    <w:p w14:paraId="5464081D" w14:textId="3810CEAD" w:rsidR="00A0482F" w:rsidRDefault="00A0482F" w:rsidP="00584D8E">
      <w:pPr>
        <w:pStyle w:val="a7"/>
        <w:numPr>
          <w:ilvl w:val="0"/>
          <w:numId w:val="12"/>
        </w:numPr>
        <w:rPr>
          <w:rFonts w:ascii="Arial" w:hAnsi="Arial" w:cs="Arial"/>
        </w:rPr>
      </w:pPr>
      <w:r w:rsidRPr="007B0B0F">
        <w:rPr>
          <w:rFonts w:ascii="Arial" w:hAnsi="Arial" w:cs="Arial"/>
          <w:b/>
        </w:rPr>
        <w:t>В рамках клиентской и партнерской базы наших проектов:</w:t>
      </w:r>
      <w:r>
        <w:rPr>
          <w:rFonts w:ascii="Arial" w:hAnsi="Arial" w:cs="Arial"/>
        </w:rPr>
        <w:t xml:space="preserve"> </w:t>
      </w:r>
      <w:r w:rsidR="005164C3">
        <w:rPr>
          <w:rFonts w:ascii="Arial" w:hAnsi="Arial" w:cs="Arial"/>
        </w:rPr>
        <w:t xml:space="preserve">проведение </w:t>
      </w:r>
      <w:r w:rsidR="005164C3" w:rsidRPr="007B0B0F">
        <w:rPr>
          <w:rFonts w:ascii="Arial" w:hAnsi="Arial" w:cs="Arial"/>
          <w:b/>
        </w:rPr>
        <w:t>рассылки в согласованном формате</w:t>
      </w:r>
      <w:r w:rsidR="005164C3">
        <w:rPr>
          <w:rFonts w:ascii="Arial" w:hAnsi="Arial" w:cs="Arial"/>
        </w:rPr>
        <w:t xml:space="preserve"> с </w:t>
      </w:r>
      <w:r w:rsidR="00427155">
        <w:rPr>
          <w:rFonts w:ascii="Arial" w:hAnsi="Arial" w:cs="Arial"/>
        </w:rPr>
        <w:t xml:space="preserve">сообщением об информационном партнерстве наших проектов, </w:t>
      </w:r>
      <w:r w:rsidR="007B0B0F">
        <w:rPr>
          <w:rFonts w:ascii="Arial" w:hAnsi="Arial" w:cs="Arial"/>
        </w:rPr>
        <w:t xml:space="preserve">с </w:t>
      </w:r>
      <w:r w:rsidR="00427155">
        <w:rPr>
          <w:rFonts w:ascii="Arial" w:hAnsi="Arial" w:cs="Arial"/>
        </w:rPr>
        <w:t>крат</w:t>
      </w:r>
      <w:r w:rsidR="007B0B0F">
        <w:rPr>
          <w:rFonts w:ascii="Arial" w:hAnsi="Arial" w:cs="Arial"/>
        </w:rPr>
        <w:t>ким описанием ключевых аспектов участия</w:t>
      </w:r>
      <w:r w:rsidR="00427155">
        <w:rPr>
          <w:rFonts w:ascii="Arial" w:hAnsi="Arial" w:cs="Arial"/>
        </w:rPr>
        <w:t xml:space="preserve"> и приглашением </w:t>
      </w:r>
      <w:r w:rsidR="007B0B0F">
        <w:rPr>
          <w:rFonts w:ascii="Arial" w:hAnsi="Arial" w:cs="Arial"/>
        </w:rPr>
        <w:t xml:space="preserve">посетить соответствующий портал для более подробной информации. </w:t>
      </w:r>
      <w:r w:rsidR="00793CCA">
        <w:rPr>
          <w:rFonts w:ascii="Arial" w:hAnsi="Arial" w:cs="Arial"/>
        </w:rPr>
        <w:t>Кратность, сроки и аудиторию рассылки предлагаем обсудить дополнительно (клиентская база проектов ОППЛ располагает более 5000 контактов).</w:t>
      </w:r>
    </w:p>
    <w:p w14:paraId="03E4DD9D" w14:textId="2D766F57" w:rsidR="00793CCA" w:rsidRPr="001F6F17" w:rsidRDefault="00EB26E9" w:rsidP="00584D8E">
      <w:pPr>
        <w:pStyle w:val="a7"/>
        <w:numPr>
          <w:ilvl w:val="0"/>
          <w:numId w:val="12"/>
        </w:numPr>
        <w:rPr>
          <w:rFonts w:ascii="Arial" w:hAnsi="Arial" w:cs="Arial"/>
        </w:rPr>
      </w:pPr>
      <w:r w:rsidRPr="00EB26E9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мы предлагаем Вам </w:t>
      </w:r>
      <w:r w:rsidRPr="006515F4">
        <w:rPr>
          <w:rFonts w:ascii="Arial" w:hAnsi="Arial" w:cs="Arial"/>
          <w:b/>
        </w:rPr>
        <w:t xml:space="preserve">участвовать в </w:t>
      </w:r>
      <w:r w:rsidR="00C17A74" w:rsidRPr="006515F4">
        <w:rPr>
          <w:rFonts w:ascii="Arial" w:hAnsi="Arial" w:cs="Arial"/>
          <w:b/>
        </w:rPr>
        <w:t xml:space="preserve">выставке, активностях и </w:t>
      </w:r>
      <w:r w:rsidRPr="006515F4">
        <w:rPr>
          <w:rFonts w:ascii="Arial" w:hAnsi="Arial" w:cs="Arial"/>
          <w:b/>
        </w:rPr>
        <w:t>мероприятиях</w:t>
      </w:r>
      <w:r w:rsidR="00C17A74" w:rsidRPr="006515F4">
        <w:rPr>
          <w:rFonts w:ascii="Arial" w:hAnsi="Arial" w:cs="Arial"/>
          <w:b/>
        </w:rPr>
        <w:t xml:space="preserve"> Итогового Псифеста ОППЛ</w:t>
      </w:r>
      <w:r w:rsidR="00C17A74">
        <w:rPr>
          <w:rFonts w:ascii="Arial" w:hAnsi="Arial" w:cs="Arial"/>
        </w:rPr>
        <w:t xml:space="preserve"> </w:t>
      </w:r>
      <w:r w:rsidR="00C17A74" w:rsidRPr="006515F4">
        <w:rPr>
          <w:rFonts w:ascii="Arial" w:hAnsi="Arial" w:cs="Arial"/>
          <w:b/>
        </w:rPr>
        <w:t>на партнерских условиях</w:t>
      </w:r>
      <w:r w:rsidR="001F6F17">
        <w:rPr>
          <w:rFonts w:ascii="Arial" w:hAnsi="Arial" w:cs="Arial"/>
          <w:b/>
        </w:rPr>
        <w:t xml:space="preserve">, </w:t>
      </w:r>
      <w:r w:rsidR="001F6F17">
        <w:rPr>
          <w:rFonts w:ascii="Arial" w:hAnsi="Arial" w:cs="Arial"/>
        </w:rPr>
        <w:t>в том числе участво</w:t>
      </w:r>
      <w:r w:rsidR="00117BCD">
        <w:rPr>
          <w:rFonts w:ascii="Arial" w:hAnsi="Arial" w:cs="Arial"/>
        </w:rPr>
        <w:t>вать в программе персонального информационного партнерства.</w:t>
      </w:r>
    </w:p>
    <w:p w14:paraId="3451D920" w14:textId="339A19D3" w:rsidR="001F6F17" w:rsidRPr="00EB26E9" w:rsidRDefault="001F6F17" w:rsidP="00584D8E">
      <w:pPr>
        <w:pStyle w:val="a7"/>
        <w:numPr>
          <w:ilvl w:val="0"/>
          <w:numId w:val="1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И конечно</w:t>
      </w:r>
      <w:proofErr w:type="gramEnd"/>
      <w:r w:rsidR="00117BC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мы готовы рассмотреть Ваши предложения по сотрудничеству!</w:t>
      </w:r>
    </w:p>
    <w:p w14:paraId="5CFCBE3B" w14:textId="671AC774" w:rsidR="00DB0803" w:rsidRDefault="00DB0803" w:rsidP="00293C93">
      <w:pPr>
        <w:ind w:firstLine="851"/>
        <w:rPr>
          <w:rFonts w:ascii="Arial" w:hAnsi="Arial" w:cs="Arial"/>
        </w:rPr>
      </w:pPr>
    </w:p>
    <w:p w14:paraId="0962AE2C" w14:textId="2506A519" w:rsidR="00DB0803" w:rsidRDefault="000660EF" w:rsidP="00293C93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Наше </w:t>
      </w:r>
      <w:r w:rsidR="001F6F17">
        <w:rPr>
          <w:rFonts w:ascii="Arial" w:hAnsi="Arial" w:cs="Arial"/>
        </w:rPr>
        <w:t xml:space="preserve">партнерство позволит </w:t>
      </w:r>
      <w:r w:rsidR="00117BCD">
        <w:rPr>
          <w:rFonts w:ascii="Arial" w:hAnsi="Arial" w:cs="Arial"/>
        </w:rPr>
        <w:t xml:space="preserve">расширить наши клиентские и </w:t>
      </w:r>
      <w:r w:rsidR="007C3FF4">
        <w:rPr>
          <w:rFonts w:ascii="Arial" w:hAnsi="Arial" w:cs="Arial"/>
        </w:rPr>
        <w:t>партнерские аудитории, более эффективно и прибыльно проводить наши мероприятия и ак</w:t>
      </w:r>
      <w:r w:rsidR="00C21619">
        <w:rPr>
          <w:rFonts w:ascii="Arial" w:hAnsi="Arial" w:cs="Arial"/>
        </w:rPr>
        <w:t>тивности и, конечно, не расходовать ресурсы на контрпродуктивную конкуренцию.</w:t>
      </w:r>
    </w:p>
    <w:p w14:paraId="0AF87458" w14:textId="789419A6" w:rsidR="00C21619" w:rsidRDefault="00C21619" w:rsidP="00293C93">
      <w:pPr>
        <w:ind w:firstLine="851"/>
        <w:rPr>
          <w:rFonts w:ascii="Arial" w:hAnsi="Arial" w:cs="Arial"/>
        </w:rPr>
      </w:pPr>
    </w:p>
    <w:p w14:paraId="17C61F30" w14:textId="7682045D" w:rsidR="005A435A" w:rsidRPr="00B53CDF" w:rsidRDefault="00C21619" w:rsidP="005A435A">
      <w:pPr>
        <w:ind w:firstLine="851"/>
        <w:jc w:val="center"/>
        <w:rPr>
          <w:rFonts w:ascii="Arial" w:hAnsi="Arial" w:cs="Arial"/>
          <w:b/>
        </w:rPr>
      </w:pPr>
      <w:r w:rsidRPr="00B53CDF">
        <w:rPr>
          <w:rFonts w:ascii="Arial" w:hAnsi="Arial" w:cs="Arial"/>
          <w:b/>
        </w:rPr>
        <w:t>Ждем Вашего ответа на предложение о сотрудничестве и партнерстве</w:t>
      </w:r>
      <w:r w:rsidR="00B53CDF" w:rsidRPr="00B53CDF">
        <w:rPr>
          <w:rFonts w:ascii="Arial" w:hAnsi="Arial" w:cs="Arial"/>
          <w:b/>
        </w:rPr>
        <w:t>!</w:t>
      </w:r>
    </w:p>
    <w:p w14:paraId="068629E1" w14:textId="64014D71" w:rsidR="00B53CDF" w:rsidRPr="00B53CDF" w:rsidRDefault="00B53CDF" w:rsidP="00293C93">
      <w:pPr>
        <w:ind w:firstLine="851"/>
        <w:rPr>
          <w:rFonts w:ascii="Arial" w:hAnsi="Arial" w:cs="Arial"/>
          <w:b/>
        </w:rPr>
      </w:pPr>
    </w:p>
    <w:p w14:paraId="53498D2A" w14:textId="77777777" w:rsidR="00DE1D8E" w:rsidRDefault="00B53CDF" w:rsidP="00B53CDF">
      <w:pPr>
        <w:ind w:firstLine="851"/>
        <w:jc w:val="right"/>
        <w:rPr>
          <w:rFonts w:ascii="Arial" w:hAnsi="Arial" w:cs="Arial"/>
          <w:b/>
        </w:rPr>
      </w:pPr>
      <w:r w:rsidRPr="00B53CDF">
        <w:rPr>
          <w:rFonts w:ascii="Arial" w:hAnsi="Arial" w:cs="Arial"/>
          <w:b/>
        </w:rPr>
        <w:t>Коман</w:t>
      </w:r>
      <w:r w:rsidR="005A435A">
        <w:rPr>
          <w:rFonts w:ascii="Arial" w:hAnsi="Arial" w:cs="Arial"/>
          <w:b/>
        </w:rPr>
        <w:t xml:space="preserve">да организаторов Псифестов ОППЛ и </w:t>
      </w:r>
    </w:p>
    <w:p w14:paraId="1C8A42A4" w14:textId="77777777" w:rsidR="00DE1D8E" w:rsidRDefault="005A435A" w:rsidP="00B53CDF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исполнительный директор</w:t>
      </w:r>
    </w:p>
    <w:p w14:paraId="0010C34C" w14:textId="6F549FFB" w:rsidR="00DE1D8E" w:rsidRDefault="005A435A" w:rsidP="00B53CDF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Итогового </w:t>
      </w:r>
      <w:r w:rsidRPr="005A435A">
        <w:rPr>
          <w:rFonts w:ascii="Arial" w:hAnsi="Arial" w:cs="Arial"/>
          <w:b/>
        </w:rPr>
        <w:t xml:space="preserve">Псифеста </w:t>
      </w:r>
      <w:r w:rsidR="00DE1D8E">
        <w:rPr>
          <w:rFonts w:ascii="Arial" w:hAnsi="Arial" w:cs="Arial"/>
          <w:b/>
        </w:rPr>
        <w:t>ОППЛ</w:t>
      </w:r>
    </w:p>
    <w:p w14:paraId="6AD959B9" w14:textId="16100807" w:rsidR="00DE1D8E" w:rsidRDefault="005A435A" w:rsidP="00B53CDF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Василий Финько</w:t>
      </w:r>
    </w:p>
    <w:p w14:paraId="32DF91A4" w14:textId="77777777" w:rsidR="00DE1D8E" w:rsidRDefault="00DE1D8E" w:rsidP="00B53CDF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+7-916-212-32-35</w:t>
      </w:r>
    </w:p>
    <w:bookmarkStart w:id="0" w:name="_GoBack"/>
    <w:bookmarkEnd w:id="0"/>
    <w:p w14:paraId="2104C471" w14:textId="780D576B" w:rsidR="00B53CDF" w:rsidRPr="00B53CDF" w:rsidRDefault="005A435A" w:rsidP="00B53CDF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3219D6">
        <w:rPr>
          <w:rFonts w:ascii="Arial" w:hAnsi="Arial" w:cs="Arial"/>
        </w:rPr>
        <w:instrText>psyfest@oppl.ru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9859E7">
        <w:rPr>
          <w:rStyle w:val="a3"/>
          <w:rFonts w:ascii="Arial" w:hAnsi="Arial" w:cs="Arial"/>
        </w:rPr>
        <w:t>psyfest@oppl.ru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</w:p>
    <w:sectPr w:rsidR="00B53CDF" w:rsidRPr="00B53CDF" w:rsidSect="00175009">
      <w:pgSz w:w="16838" w:h="11906" w:orient="landscape"/>
      <w:pgMar w:top="57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E69"/>
    <w:multiLevelType w:val="hybridMultilevel"/>
    <w:tmpl w:val="C826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4489F"/>
    <w:multiLevelType w:val="hybridMultilevel"/>
    <w:tmpl w:val="FF48F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E3B09"/>
    <w:multiLevelType w:val="hybridMultilevel"/>
    <w:tmpl w:val="355C6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95076"/>
    <w:multiLevelType w:val="hybridMultilevel"/>
    <w:tmpl w:val="2460E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36D9E"/>
    <w:multiLevelType w:val="hybridMultilevel"/>
    <w:tmpl w:val="46A6B102"/>
    <w:lvl w:ilvl="0" w:tplc="0419000F">
      <w:start w:val="1"/>
      <w:numFmt w:val="decimal"/>
      <w:lvlText w:val="%1."/>
      <w:lvlJc w:val="left"/>
      <w:pPr>
        <w:ind w:left="1638" w:hanging="360"/>
      </w:p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5" w15:restartNumberingAfterBreak="0">
    <w:nsid w:val="5A595C9F"/>
    <w:multiLevelType w:val="hybridMultilevel"/>
    <w:tmpl w:val="07ACC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CBE2054"/>
    <w:multiLevelType w:val="hybridMultilevel"/>
    <w:tmpl w:val="E8E2E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B51E3"/>
    <w:multiLevelType w:val="hybridMultilevel"/>
    <w:tmpl w:val="5DB2E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216EE0"/>
    <w:multiLevelType w:val="hybridMultilevel"/>
    <w:tmpl w:val="AF94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926DB2"/>
    <w:multiLevelType w:val="hybridMultilevel"/>
    <w:tmpl w:val="0BDA0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F9474D"/>
    <w:multiLevelType w:val="hybridMultilevel"/>
    <w:tmpl w:val="47AAA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B0"/>
    <w:rsid w:val="00000903"/>
    <w:rsid w:val="0000783E"/>
    <w:rsid w:val="000153DE"/>
    <w:rsid w:val="00015C29"/>
    <w:rsid w:val="000240C0"/>
    <w:rsid w:val="00036AFD"/>
    <w:rsid w:val="00040F76"/>
    <w:rsid w:val="00041F19"/>
    <w:rsid w:val="000548DD"/>
    <w:rsid w:val="000660EF"/>
    <w:rsid w:val="00091531"/>
    <w:rsid w:val="0009248F"/>
    <w:rsid w:val="000A07CC"/>
    <w:rsid w:val="000A21A1"/>
    <w:rsid w:val="000B0C75"/>
    <w:rsid w:val="000B4879"/>
    <w:rsid w:val="000D40B6"/>
    <w:rsid w:val="000D4B2E"/>
    <w:rsid w:val="000F1BC7"/>
    <w:rsid w:val="00112845"/>
    <w:rsid w:val="00117BCD"/>
    <w:rsid w:val="001258EC"/>
    <w:rsid w:val="0013444D"/>
    <w:rsid w:val="00135ABF"/>
    <w:rsid w:val="00142011"/>
    <w:rsid w:val="0014707E"/>
    <w:rsid w:val="00147CC3"/>
    <w:rsid w:val="001566CA"/>
    <w:rsid w:val="001612CF"/>
    <w:rsid w:val="0016444A"/>
    <w:rsid w:val="00172010"/>
    <w:rsid w:val="00175009"/>
    <w:rsid w:val="00175080"/>
    <w:rsid w:val="001A5C90"/>
    <w:rsid w:val="001B32D4"/>
    <w:rsid w:val="001B5ABF"/>
    <w:rsid w:val="001D2AAB"/>
    <w:rsid w:val="001D3F14"/>
    <w:rsid w:val="001F6F17"/>
    <w:rsid w:val="002060B0"/>
    <w:rsid w:val="00207887"/>
    <w:rsid w:val="002103D5"/>
    <w:rsid w:val="00210C49"/>
    <w:rsid w:val="00217E68"/>
    <w:rsid w:val="00260A3F"/>
    <w:rsid w:val="002766EE"/>
    <w:rsid w:val="00293C93"/>
    <w:rsid w:val="002A5DA2"/>
    <w:rsid w:val="002B460D"/>
    <w:rsid w:val="002C2654"/>
    <w:rsid w:val="002D159B"/>
    <w:rsid w:val="002D6A04"/>
    <w:rsid w:val="002E64A4"/>
    <w:rsid w:val="002F40A7"/>
    <w:rsid w:val="002F4683"/>
    <w:rsid w:val="00303069"/>
    <w:rsid w:val="003043C7"/>
    <w:rsid w:val="003054B6"/>
    <w:rsid w:val="003208D0"/>
    <w:rsid w:val="003219D6"/>
    <w:rsid w:val="00343210"/>
    <w:rsid w:val="00353B60"/>
    <w:rsid w:val="00354451"/>
    <w:rsid w:val="003678F4"/>
    <w:rsid w:val="00367BC4"/>
    <w:rsid w:val="00373209"/>
    <w:rsid w:val="00381276"/>
    <w:rsid w:val="003A2B93"/>
    <w:rsid w:val="003A4C41"/>
    <w:rsid w:val="003B4FBF"/>
    <w:rsid w:val="003B597D"/>
    <w:rsid w:val="003C1443"/>
    <w:rsid w:val="003C3653"/>
    <w:rsid w:val="003C4CC8"/>
    <w:rsid w:val="003C657A"/>
    <w:rsid w:val="003F4CCE"/>
    <w:rsid w:val="003F7C8D"/>
    <w:rsid w:val="00423BFB"/>
    <w:rsid w:val="00427155"/>
    <w:rsid w:val="00431782"/>
    <w:rsid w:val="00444782"/>
    <w:rsid w:val="00451049"/>
    <w:rsid w:val="00452533"/>
    <w:rsid w:val="00452DA6"/>
    <w:rsid w:val="004616E2"/>
    <w:rsid w:val="00474D52"/>
    <w:rsid w:val="004930A1"/>
    <w:rsid w:val="004D4E63"/>
    <w:rsid w:val="004E0DA7"/>
    <w:rsid w:val="004E10F1"/>
    <w:rsid w:val="004F4CAA"/>
    <w:rsid w:val="005001AA"/>
    <w:rsid w:val="00506891"/>
    <w:rsid w:val="005164C3"/>
    <w:rsid w:val="00524074"/>
    <w:rsid w:val="00525571"/>
    <w:rsid w:val="005264AA"/>
    <w:rsid w:val="00526AC4"/>
    <w:rsid w:val="00551136"/>
    <w:rsid w:val="00573F09"/>
    <w:rsid w:val="005816C7"/>
    <w:rsid w:val="00584D8E"/>
    <w:rsid w:val="005922DA"/>
    <w:rsid w:val="005A435A"/>
    <w:rsid w:val="005E2DE8"/>
    <w:rsid w:val="006163FD"/>
    <w:rsid w:val="006313A7"/>
    <w:rsid w:val="0063630D"/>
    <w:rsid w:val="006465A1"/>
    <w:rsid w:val="006515F4"/>
    <w:rsid w:val="00662BA5"/>
    <w:rsid w:val="00665C45"/>
    <w:rsid w:val="0067506B"/>
    <w:rsid w:val="006770BC"/>
    <w:rsid w:val="00677152"/>
    <w:rsid w:val="00693D1F"/>
    <w:rsid w:val="00695437"/>
    <w:rsid w:val="006976FA"/>
    <w:rsid w:val="006A0E23"/>
    <w:rsid w:val="006A3FE4"/>
    <w:rsid w:val="006E440C"/>
    <w:rsid w:val="006E6C22"/>
    <w:rsid w:val="0070076F"/>
    <w:rsid w:val="00703A71"/>
    <w:rsid w:val="007042D2"/>
    <w:rsid w:val="00704813"/>
    <w:rsid w:val="00706BE5"/>
    <w:rsid w:val="00717B90"/>
    <w:rsid w:val="0072726D"/>
    <w:rsid w:val="00732632"/>
    <w:rsid w:val="00735B56"/>
    <w:rsid w:val="00745DFD"/>
    <w:rsid w:val="00753968"/>
    <w:rsid w:val="007600B4"/>
    <w:rsid w:val="00793CCA"/>
    <w:rsid w:val="007A4FF6"/>
    <w:rsid w:val="007B0B0F"/>
    <w:rsid w:val="007C3FD8"/>
    <w:rsid w:val="007C3FF4"/>
    <w:rsid w:val="007C5B4B"/>
    <w:rsid w:val="007D3B98"/>
    <w:rsid w:val="007D51B5"/>
    <w:rsid w:val="007E5B14"/>
    <w:rsid w:val="007F1042"/>
    <w:rsid w:val="007F5343"/>
    <w:rsid w:val="00806636"/>
    <w:rsid w:val="008358AB"/>
    <w:rsid w:val="0085791C"/>
    <w:rsid w:val="00867BDC"/>
    <w:rsid w:val="0089137F"/>
    <w:rsid w:val="008C6B67"/>
    <w:rsid w:val="008D2EBD"/>
    <w:rsid w:val="008E77C1"/>
    <w:rsid w:val="00926A10"/>
    <w:rsid w:val="00927118"/>
    <w:rsid w:val="00943A86"/>
    <w:rsid w:val="00944F65"/>
    <w:rsid w:val="00955906"/>
    <w:rsid w:val="009A4AA2"/>
    <w:rsid w:val="009E7F34"/>
    <w:rsid w:val="009F012E"/>
    <w:rsid w:val="009F2BE7"/>
    <w:rsid w:val="009F64DA"/>
    <w:rsid w:val="00A02482"/>
    <w:rsid w:val="00A028B8"/>
    <w:rsid w:val="00A0482F"/>
    <w:rsid w:val="00A14E10"/>
    <w:rsid w:val="00A20FE6"/>
    <w:rsid w:val="00A26563"/>
    <w:rsid w:val="00A510B6"/>
    <w:rsid w:val="00A665EC"/>
    <w:rsid w:val="00AA10F8"/>
    <w:rsid w:val="00AA7FBC"/>
    <w:rsid w:val="00AB06B0"/>
    <w:rsid w:val="00AB0BD9"/>
    <w:rsid w:val="00AB761A"/>
    <w:rsid w:val="00AC79A7"/>
    <w:rsid w:val="00AD66DD"/>
    <w:rsid w:val="00AD720D"/>
    <w:rsid w:val="00B04308"/>
    <w:rsid w:val="00B079DA"/>
    <w:rsid w:val="00B16550"/>
    <w:rsid w:val="00B41090"/>
    <w:rsid w:val="00B45D72"/>
    <w:rsid w:val="00B53CDF"/>
    <w:rsid w:val="00B55E39"/>
    <w:rsid w:val="00B5600E"/>
    <w:rsid w:val="00B745A9"/>
    <w:rsid w:val="00B777F5"/>
    <w:rsid w:val="00B92A59"/>
    <w:rsid w:val="00B96D4D"/>
    <w:rsid w:val="00BA56E9"/>
    <w:rsid w:val="00BA5C0B"/>
    <w:rsid w:val="00BA7BC3"/>
    <w:rsid w:val="00BB3AD3"/>
    <w:rsid w:val="00BF56C3"/>
    <w:rsid w:val="00BF69F7"/>
    <w:rsid w:val="00C07ACF"/>
    <w:rsid w:val="00C17A74"/>
    <w:rsid w:val="00C20F58"/>
    <w:rsid w:val="00C21619"/>
    <w:rsid w:val="00C2576F"/>
    <w:rsid w:val="00C25F85"/>
    <w:rsid w:val="00C26ED1"/>
    <w:rsid w:val="00C27496"/>
    <w:rsid w:val="00C46953"/>
    <w:rsid w:val="00C52571"/>
    <w:rsid w:val="00C528F7"/>
    <w:rsid w:val="00C53B10"/>
    <w:rsid w:val="00C54F9D"/>
    <w:rsid w:val="00C55663"/>
    <w:rsid w:val="00C722C1"/>
    <w:rsid w:val="00C92745"/>
    <w:rsid w:val="00CA158D"/>
    <w:rsid w:val="00CA2A80"/>
    <w:rsid w:val="00CB06EA"/>
    <w:rsid w:val="00CB5CA4"/>
    <w:rsid w:val="00CC0016"/>
    <w:rsid w:val="00CD0650"/>
    <w:rsid w:val="00CD1191"/>
    <w:rsid w:val="00CD307C"/>
    <w:rsid w:val="00CE0C26"/>
    <w:rsid w:val="00CE6B74"/>
    <w:rsid w:val="00CE78DB"/>
    <w:rsid w:val="00CF69CB"/>
    <w:rsid w:val="00D07533"/>
    <w:rsid w:val="00D17466"/>
    <w:rsid w:val="00D3073A"/>
    <w:rsid w:val="00D43E30"/>
    <w:rsid w:val="00D626FF"/>
    <w:rsid w:val="00D64C16"/>
    <w:rsid w:val="00D64FCD"/>
    <w:rsid w:val="00D902B3"/>
    <w:rsid w:val="00D92273"/>
    <w:rsid w:val="00DB0803"/>
    <w:rsid w:val="00DB7BA6"/>
    <w:rsid w:val="00DC122D"/>
    <w:rsid w:val="00DC5D51"/>
    <w:rsid w:val="00DD0438"/>
    <w:rsid w:val="00DD4AE7"/>
    <w:rsid w:val="00DE1D8E"/>
    <w:rsid w:val="00E22A00"/>
    <w:rsid w:val="00E26F2E"/>
    <w:rsid w:val="00E66F9D"/>
    <w:rsid w:val="00E67344"/>
    <w:rsid w:val="00E94239"/>
    <w:rsid w:val="00E94F27"/>
    <w:rsid w:val="00EA50A5"/>
    <w:rsid w:val="00EB0302"/>
    <w:rsid w:val="00EB26E9"/>
    <w:rsid w:val="00EB587B"/>
    <w:rsid w:val="00EB5B7E"/>
    <w:rsid w:val="00ED427B"/>
    <w:rsid w:val="00EF6A85"/>
    <w:rsid w:val="00F17172"/>
    <w:rsid w:val="00F27897"/>
    <w:rsid w:val="00F30A12"/>
    <w:rsid w:val="00F37AA1"/>
    <w:rsid w:val="00F67FCC"/>
    <w:rsid w:val="00F71E81"/>
    <w:rsid w:val="00F7523D"/>
    <w:rsid w:val="00F8679D"/>
    <w:rsid w:val="00F95943"/>
    <w:rsid w:val="00F96830"/>
    <w:rsid w:val="00FB41BD"/>
    <w:rsid w:val="00FB5F24"/>
    <w:rsid w:val="00FC1CC3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41F4C"/>
  <w15:chartTrackingRefBased/>
  <w15:docId w15:val="{422915C4-70DD-964B-9D9C-C5C047F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AE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entury Gothic" w:hAnsi="Century Gothic"/>
      <w:sz w:val="18"/>
      <w:szCs w:val="18"/>
      <w:u w:val="single"/>
    </w:rPr>
  </w:style>
  <w:style w:type="paragraph" w:styleId="2">
    <w:name w:val="heading 2"/>
    <w:basedOn w:val="a"/>
    <w:next w:val="a"/>
    <w:qFormat/>
    <w:pPr>
      <w:keepNext/>
      <w:spacing w:after="60"/>
      <w:ind w:left="317"/>
      <w:outlineLvl w:val="1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0B6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A510B6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5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uiPriority w:val="99"/>
    <w:semiHidden/>
    <w:unhideWhenUsed/>
    <w:rsid w:val="0016444A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67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fe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dyFJICOX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5CA3DC-57DC-C54F-9AD5-474B1514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 общественная организация  «Общероссийская</vt:lpstr>
    </vt:vector>
  </TitlesOfParts>
  <Company>HOME</Company>
  <LinksUpToDate>false</LinksUpToDate>
  <CharactersWithSpaces>3454</CharactersWithSpaces>
  <SharedDoc>false</SharedDoc>
  <HLinks>
    <vt:vector size="18" baseType="variant">
      <vt:variant>
        <vt:i4>5701729</vt:i4>
      </vt:variant>
      <vt:variant>
        <vt:i4>6</vt:i4>
      </vt:variant>
      <vt:variant>
        <vt:i4>0</vt:i4>
      </vt:variant>
      <vt:variant>
        <vt:i4>5</vt:i4>
      </vt:variant>
      <vt:variant>
        <vt:lpwstr>mailto:decadnik@mail.ru</vt:lpwstr>
      </vt:variant>
      <vt:variant>
        <vt:lpwstr/>
      </vt:variant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mailto:8750oppl@gmail.com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mailto:finko.psy@gmail.com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 общественная организация  «Общероссийская</dc:title>
  <dc:subject/>
  <dc:creator>Галина</dc:creator>
  <cp:keywords/>
  <cp:lastModifiedBy>Василий Финько</cp:lastModifiedBy>
  <cp:revision>31</cp:revision>
  <dcterms:created xsi:type="dcterms:W3CDTF">2018-07-20T12:34:00Z</dcterms:created>
  <dcterms:modified xsi:type="dcterms:W3CDTF">2018-09-15T12:52:00Z</dcterms:modified>
</cp:coreProperties>
</file>